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937E7B" w14:textId="77777777" w:rsidR="002C4D66" w:rsidRDefault="002C4D66" w:rsidP="002C4D66">
      <w:pPr>
        <w:spacing w:after="0"/>
        <w:ind w:right="108"/>
        <w:jc w:val="center"/>
        <w:rPr>
          <w:b/>
          <w:bCs/>
          <w:color w:val="BCBCBC"/>
          <w:sz w:val="24"/>
        </w:rPr>
      </w:pPr>
    </w:p>
    <w:p w14:paraId="4B93C97B" w14:textId="49D9F19A" w:rsidR="00434EB1" w:rsidRDefault="009C6F9A" w:rsidP="002C4D66">
      <w:pPr>
        <w:spacing w:after="0"/>
        <w:ind w:right="108"/>
        <w:jc w:val="center"/>
        <w:rPr>
          <w:rFonts w:cs="Arial"/>
          <w:b/>
          <w:color w:val="BCBCBC"/>
          <w:sz w:val="22"/>
          <w:szCs w:val="20"/>
        </w:rPr>
      </w:pPr>
      <w:r>
        <w:rPr>
          <w:b/>
          <w:bCs/>
          <w:color w:val="BCBCBC"/>
          <w:sz w:val="24"/>
        </w:rPr>
        <w:t xml:space="preserve">Project ID (office use only): </w:t>
      </w:r>
      <w:r w:rsidR="006F6C06">
        <w:rPr>
          <w:rFonts w:cs="Arial"/>
          <w:b/>
          <w:color w:val="BCBCBC"/>
          <w:sz w:val="22"/>
          <w:szCs w:val="20"/>
        </w:rPr>
        <w:t>EOI202</w:t>
      </w:r>
      <w:r w:rsidR="00F057D3">
        <w:rPr>
          <w:rFonts w:cs="Arial"/>
          <w:b/>
          <w:color w:val="BCBCBC"/>
          <w:sz w:val="22"/>
          <w:szCs w:val="20"/>
        </w:rPr>
        <w:t>6</w:t>
      </w:r>
      <w:r w:rsidR="00C90992">
        <w:rPr>
          <w:rFonts w:cs="Arial"/>
          <w:b/>
          <w:color w:val="BCBCBC"/>
          <w:sz w:val="22"/>
          <w:szCs w:val="20"/>
        </w:rPr>
        <w:t>-</w:t>
      </w:r>
      <w:r>
        <w:rPr>
          <w:rFonts w:cs="Arial"/>
          <w:b/>
          <w:color w:val="BCBCBC"/>
          <w:sz w:val="22"/>
          <w:szCs w:val="20"/>
        </w:rPr>
        <w:t>xx</w:t>
      </w:r>
    </w:p>
    <w:p w14:paraId="68B50DE2" w14:textId="77777777" w:rsidR="002C4D66" w:rsidRDefault="002C4D66" w:rsidP="002C4D66">
      <w:pPr>
        <w:spacing w:after="0"/>
        <w:ind w:right="108"/>
        <w:jc w:val="center"/>
        <w:rPr>
          <w:rFonts w:cs="Arial"/>
          <w:b/>
          <w:color w:val="BCBCBC"/>
          <w:sz w:val="22"/>
          <w:szCs w:val="20"/>
        </w:rPr>
      </w:pPr>
    </w:p>
    <w:tbl>
      <w:tblPr>
        <w:tblpPr w:leftFromText="180" w:rightFromText="180" w:vertAnchor="text" w:horzAnchor="margin" w:tblpX="108" w:tblpY="108"/>
        <w:tblW w:w="95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76"/>
        <w:gridCol w:w="1559"/>
        <w:gridCol w:w="4819"/>
      </w:tblGrid>
      <w:tr w:rsidR="00434EB1" w14:paraId="0026C565" w14:textId="77777777" w:rsidTr="0014374F">
        <w:tc>
          <w:tcPr>
            <w:tcW w:w="3176" w:type="dxa"/>
            <w:tcMar>
              <w:left w:w="57" w:type="dxa"/>
              <w:right w:w="57" w:type="dxa"/>
            </w:tcMar>
            <w:vAlign w:val="center"/>
          </w:tcPr>
          <w:p w14:paraId="7FA54940" w14:textId="726A02E8" w:rsidR="00434EB1" w:rsidRPr="002C4D66" w:rsidRDefault="002C4D66">
            <w:pPr>
              <w:spacing w:after="60"/>
              <w:rPr>
                <w:rFonts w:cs="Arial"/>
                <w:b/>
                <w:sz w:val="22"/>
                <w:szCs w:val="22"/>
              </w:rPr>
            </w:pPr>
            <w:r w:rsidRPr="002C4D66">
              <w:rPr>
                <w:rFonts w:cs="Arial"/>
                <w:b/>
                <w:sz w:val="22"/>
                <w:szCs w:val="22"/>
              </w:rPr>
              <w:t>First Chief Investigator (CI)</w:t>
            </w:r>
          </w:p>
        </w:tc>
        <w:tc>
          <w:tcPr>
            <w:tcW w:w="6378" w:type="dxa"/>
            <w:gridSpan w:val="2"/>
            <w:vAlign w:val="center"/>
          </w:tcPr>
          <w:p w14:paraId="02F806BA" w14:textId="77777777" w:rsidR="00434EB1" w:rsidRDefault="00434EB1">
            <w:pPr>
              <w:spacing w:after="60"/>
              <w:rPr>
                <w:rFonts w:eastAsia="Times New Roman" w:cs="Arial"/>
                <w:sz w:val="22"/>
                <w:szCs w:val="20"/>
              </w:rPr>
            </w:pPr>
          </w:p>
        </w:tc>
      </w:tr>
      <w:tr w:rsidR="00434EB1" w14:paraId="0D60CE46" w14:textId="77777777" w:rsidTr="0014374F">
        <w:tc>
          <w:tcPr>
            <w:tcW w:w="3176" w:type="dxa"/>
            <w:tcMar>
              <w:left w:w="57" w:type="dxa"/>
              <w:right w:w="57" w:type="dxa"/>
            </w:tcMar>
            <w:vAlign w:val="center"/>
          </w:tcPr>
          <w:p w14:paraId="6A6F7388" w14:textId="0A2CE12B" w:rsidR="00434EB1" w:rsidRDefault="00336BCC">
            <w:pPr>
              <w:spacing w:after="60"/>
              <w:rPr>
                <w:rFonts w:cs="Arial"/>
                <w:b/>
                <w:bCs/>
                <w:sz w:val="22"/>
                <w:szCs w:val="20"/>
              </w:rPr>
            </w:pPr>
            <w:r>
              <w:rPr>
                <w:rFonts w:cs="Arial"/>
                <w:b/>
                <w:bCs/>
                <w:sz w:val="22"/>
                <w:szCs w:val="20"/>
              </w:rPr>
              <w:t xml:space="preserve">Participant University </w:t>
            </w:r>
          </w:p>
        </w:tc>
        <w:tc>
          <w:tcPr>
            <w:tcW w:w="6378" w:type="dxa"/>
            <w:gridSpan w:val="2"/>
            <w:tcBorders>
              <w:bottom w:val="single" w:sz="4" w:space="0" w:color="auto"/>
            </w:tcBorders>
            <w:vAlign w:val="center"/>
          </w:tcPr>
          <w:p w14:paraId="50B00FF3" w14:textId="77777777" w:rsidR="00434EB1" w:rsidRDefault="00434EB1">
            <w:pPr>
              <w:spacing w:after="60"/>
              <w:rPr>
                <w:rFonts w:eastAsia="Times New Roman" w:cs="Arial"/>
                <w:sz w:val="22"/>
                <w:szCs w:val="20"/>
              </w:rPr>
            </w:pPr>
          </w:p>
        </w:tc>
      </w:tr>
      <w:tr w:rsidR="00434EB1" w14:paraId="78F70DD6" w14:textId="77777777" w:rsidTr="0014374F">
        <w:tc>
          <w:tcPr>
            <w:tcW w:w="3176" w:type="dxa"/>
            <w:tcMar>
              <w:left w:w="57" w:type="dxa"/>
              <w:right w:w="57" w:type="dxa"/>
            </w:tcMar>
            <w:vAlign w:val="center"/>
          </w:tcPr>
          <w:p w14:paraId="55D6039C" w14:textId="11290675" w:rsidR="00434EB1" w:rsidRDefault="0014374F">
            <w:pPr>
              <w:spacing w:after="60"/>
              <w:rPr>
                <w:rFonts w:eastAsia="Times New Roman" w:cs="Arial"/>
                <w:sz w:val="22"/>
                <w:szCs w:val="20"/>
              </w:rPr>
            </w:pPr>
            <w:r>
              <w:rPr>
                <w:rFonts w:cs="Arial"/>
                <w:b/>
                <w:bCs/>
                <w:sz w:val="22"/>
                <w:szCs w:val="20"/>
              </w:rPr>
              <w:t xml:space="preserve">Leading CI’s </w:t>
            </w:r>
            <w:r w:rsidR="002C4D66">
              <w:rPr>
                <w:rFonts w:cs="Arial"/>
                <w:b/>
                <w:bCs/>
                <w:sz w:val="22"/>
                <w:szCs w:val="20"/>
              </w:rPr>
              <w:t>Email</w:t>
            </w:r>
          </w:p>
        </w:tc>
        <w:tc>
          <w:tcPr>
            <w:tcW w:w="6378" w:type="dxa"/>
            <w:gridSpan w:val="2"/>
            <w:vAlign w:val="center"/>
          </w:tcPr>
          <w:p w14:paraId="0E5549A6" w14:textId="0ABE75B8" w:rsidR="00434EB1" w:rsidRDefault="00434EB1">
            <w:pPr>
              <w:spacing w:after="60"/>
              <w:ind w:left="33"/>
              <w:rPr>
                <w:rFonts w:eastAsia="Times New Roman" w:cs="Arial"/>
                <w:sz w:val="22"/>
                <w:szCs w:val="20"/>
              </w:rPr>
            </w:pPr>
          </w:p>
        </w:tc>
      </w:tr>
      <w:tr w:rsidR="00434EB1" w14:paraId="29AF39E7" w14:textId="77777777" w:rsidTr="0014374F">
        <w:tc>
          <w:tcPr>
            <w:tcW w:w="4735" w:type="dxa"/>
            <w:gridSpan w:val="2"/>
            <w:tcMar>
              <w:left w:w="57" w:type="dxa"/>
              <w:right w:w="57" w:type="dxa"/>
            </w:tcMar>
            <w:vAlign w:val="center"/>
          </w:tcPr>
          <w:p w14:paraId="38DAD536" w14:textId="7C5D919E" w:rsidR="00434EB1" w:rsidRDefault="009C6F9A">
            <w:pPr>
              <w:spacing w:after="60"/>
              <w:rPr>
                <w:rFonts w:cs="Arial"/>
                <w:b/>
                <w:bCs/>
                <w:sz w:val="22"/>
                <w:szCs w:val="20"/>
              </w:rPr>
            </w:pPr>
            <w:r>
              <w:rPr>
                <w:rFonts w:cs="Arial"/>
                <w:b/>
                <w:bCs/>
                <w:sz w:val="22"/>
                <w:szCs w:val="20"/>
              </w:rPr>
              <w:t>Baosteel Leading Partner Investigator (PI)</w:t>
            </w:r>
          </w:p>
        </w:tc>
        <w:tc>
          <w:tcPr>
            <w:tcW w:w="4819" w:type="dxa"/>
            <w:vAlign w:val="center"/>
          </w:tcPr>
          <w:p w14:paraId="3E3245DE" w14:textId="77777777" w:rsidR="00434EB1" w:rsidRDefault="00434EB1">
            <w:pPr>
              <w:spacing w:after="60"/>
              <w:ind w:left="33"/>
              <w:rPr>
                <w:rFonts w:cs="Arial"/>
                <w:b/>
                <w:bCs/>
                <w:sz w:val="22"/>
                <w:szCs w:val="20"/>
              </w:rPr>
            </w:pPr>
          </w:p>
        </w:tc>
      </w:tr>
      <w:tr w:rsidR="0014374F" w14:paraId="39A9C77F" w14:textId="77777777" w:rsidTr="0014374F">
        <w:tc>
          <w:tcPr>
            <w:tcW w:w="4735" w:type="dxa"/>
            <w:gridSpan w:val="2"/>
            <w:tcMar>
              <w:left w:w="57" w:type="dxa"/>
              <w:right w:w="57" w:type="dxa"/>
            </w:tcMar>
            <w:vAlign w:val="center"/>
          </w:tcPr>
          <w:p w14:paraId="19F8973B" w14:textId="52FF575A" w:rsidR="0014374F" w:rsidRDefault="0014374F">
            <w:pPr>
              <w:spacing w:after="60"/>
              <w:rPr>
                <w:rFonts w:cs="Arial"/>
                <w:b/>
                <w:bCs/>
                <w:sz w:val="22"/>
                <w:szCs w:val="20"/>
              </w:rPr>
            </w:pPr>
            <w:r w:rsidRPr="0014374F">
              <w:rPr>
                <w:rFonts w:cs="Arial"/>
                <w:b/>
                <w:bCs/>
                <w:sz w:val="22"/>
                <w:szCs w:val="20"/>
              </w:rPr>
              <w:t xml:space="preserve">Leading </w:t>
            </w:r>
            <w:r>
              <w:rPr>
                <w:rFonts w:cs="Arial"/>
                <w:b/>
                <w:bCs/>
                <w:sz w:val="22"/>
                <w:szCs w:val="20"/>
              </w:rPr>
              <w:t>P</w:t>
            </w:r>
            <w:r w:rsidRPr="0014374F">
              <w:rPr>
                <w:rFonts w:cs="Arial"/>
                <w:b/>
                <w:bCs/>
                <w:sz w:val="22"/>
                <w:szCs w:val="20"/>
              </w:rPr>
              <w:t>I’s Email</w:t>
            </w:r>
          </w:p>
        </w:tc>
        <w:tc>
          <w:tcPr>
            <w:tcW w:w="4819" w:type="dxa"/>
            <w:vAlign w:val="center"/>
          </w:tcPr>
          <w:p w14:paraId="70CE6947" w14:textId="77777777" w:rsidR="0014374F" w:rsidRDefault="0014374F">
            <w:pPr>
              <w:spacing w:after="60"/>
              <w:ind w:left="33"/>
              <w:rPr>
                <w:rFonts w:cs="Arial"/>
                <w:b/>
                <w:bCs/>
                <w:sz w:val="22"/>
                <w:szCs w:val="20"/>
              </w:rPr>
            </w:pPr>
          </w:p>
        </w:tc>
      </w:tr>
    </w:tbl>
    <w:p w14:paraId="21C41302" w14:textId="77777777" w:rsidR="002C4D66" w:rsidRDefault="002C4D66" w:rsidP="00E07E2D">
      <w:pPr>
        <w:spacing w:before="0" w:after="0"/>
        <w:ind w:right="-34"/>
        <w:jc w:val="both"/>
        <w:rPr>
          <w:sz w:val="16"/>
          <w:szCs w:val="16"/>
        </w:rPr>
      </w:pPr>
    </w:p>
    <w:p w14:paraId="27359C51" w14:textId="2127C805" w:rsidR="00347A1E" w:rsidRDefault="002C4D66" w:rsidP="002C4D66">
      <w:pPr>
        <w:spacing w:after="0"/>
        <w:ind w:right="-34"/>
        <w:rPr>
          <w:b/>
          <w:sz w:val="22"/>
        </w:rPr>
      </w:pPr>
      <w:r w:rsidRPr="002C4D66">
        <w:rPr>
          <w:sz w:val="16"/>
          <w:szCs w:val="16"/>
        </w:rPr>
        <w:t>This Certification Form is for EOIs that have been pre-discussed with Baosteel Partner Investigator(s) (PIs) and must be submitted alongside the EOI. EOIs including Baosteel PI certification may be given priority during the assessment process.</w:t>
      </w:r>
      <w:r w:rsidR="00347A1E">
        <w:rPr>
          <w:b/>
          <w:sz w:val="22"/>
        </w:rPr>
        <w:t xml:space="preserve"> </w:t>
      </w:r>
    </w:p>
    <w:p w14:paraId="0093F226" w14:textId="77777777" w:rsidR="002C4D66" w:rsidRDefault="002C4D66">
      <w:pPr>
        <w:spacing w:after="0"/>
        <w:ind w:right="-34"/>
        <w:jc w:val="center"/>
        <w:rPr>
          <w:rFonts w:cs="Arial"/>
          <w:b/>
          <w:sz w:val="22"/>
          <w:szCs w:val="22"/>
        </w:rPr>
      </w:pPr>
    </w:p>
    <w:p w14:paraId="6C345354" w14:textId="54B33C44" w:rsidR="0060354A" w:rsidRDefault="00347A1E" w:rsidP="002C4D66">
      <w:pPr>
        <w:spacing w:after="0"/>
        <w:ind w:right="-34"/>
        <w:jc w:val="center"/>
        <w:rPr>
          <w:b/>
          <w:sz w:val="22"/>
        </w:rPr>
      </w:pPr>
      <w:r w:rsidRPr="00F842D4">
        <w:rPr>
          <w:rFonts w:cs="Arial"/>
          <w:b/>
          <w:sz w:val="22"/>
          <w:szCs w:val="22"/>
        </w:rPr>
        <w:t>Partner Investigator</w:t>
      </w:r>
      <w:r>
        <w:rPr>
          <w:b/>
          <w:sz w:val="22"/>
        </w:rPr>
        <w:t xml:space="preserve"> </w:t>
      </w:r>
      <w:r w:rsidR="009C6F9A">
        <w:rPr>
          <w:b/>
          <w:sz w:val="22"/>
        </w:rPr>
        <w:t>Certificat</w:t>
      </w:r>
      <w:r w:rsidR="00F842D4">
        <w:rPr>
          <w:b/>
          <w:sz w:val="22"/>
        </w:rPr>
        <w:t>ion</w:t>
      </w:r>
      <w:r w:rsidR="009C6F9A">
        <w:rPr>
          <w:b/>
          <w:sz w:val="22"/>
        </w:rPr>
        <w:t xml:space="preserve"> </w:t>
      </w:r>
      <w:r w:rsidR="0060354A">
        <w:rPr>
          <w:b/>
          <w:sz w:val="22"/>
        </w:rPr>
        <w:br/>
      </w:r>
    </w:p>
    <w:p w14:paraId="2E6D9DF3" w14:textId="5FC58153" w:rsidR="00434EB1" w:rsidRDefault="009C6F9A">
      <w:pPr>
        <w:spacing w:after="0"/>
        <w:ind w:right="-34"/>
        <w:rPr>
          <w:b/>
          <w:sz w:val="22"/>
        </w:rPr>
      </w:pPr>
      <w:r>
        <w:rPr>
          <w:b/>
          <w:sz w:val="22"/>
        </w:rPr>
        <w:t>I</w:t>
      </w:r>
      <w:r>
        <w:rPr>
          <w:rFonts w:cs="Arial"/>
          <w:b/>
          <w:sz w:val="22"/>
        </w:rPr>
        <w:t xml:space="preserve">, </w:t>
      </w:r>
      <w:r w:rsidR="002C4D66" w:rsidRPr="00F44D39">
        <w:rPr>
          <w:rFonts w:cs="Arial"/>
          <w:b/>
          <w:sz w:val="22"/>
        </w:rPr>
        <w:t>[PI’s Name(s)],</w:t>
      </w:r>
      <w:r w:rsidR="002C4D66">
        <w:rPr>
          <w:rFonts w:cs="Arial"/>
          <w:b/>
          <w:sz w:val="22"/>
        </w:rPr>
        <w:t xml:space="preserve"> </w:t>
      </w:r>
      <w:r>
        <w:rPr>
          <w:rFonts w:cs="Arial"/>
          <w:b/>
          <w:sz w:val="22"/>
          <w:szCs w:val="22"/>
        </w:rPr>
        <w:t xml:space="preserve">as </w:t>
      </w:r>
      <w:r w:rsidR="002C4D66">
        <w:rPr>
          <w:rFonts w:cs="Arial"/>
          <w:b/>
          <w:sz w:val="22"/>
          <w:szCs w:val="22"/>
        </w:rPr>
        <w:t xml:space="preserve">a </w:t>
      </w:r>
      <w:r>
        <w:rPr>
          <w:rFonts w:cs="Arial"/>
          <w:b/>
          <w:sz w:val="22"/>
          <w:szCs w:val="22"/>
        </w:rPr>
        <w:t xml:space="preserve">Baosteel </w:t>
      </w:r>
      <w:r w:rsidR="00F842D4" w:rsidRPr="00F842D4">
        <w:rPr>
          <w:rFonts w:cs="Arial"/>
          <w:b/>
          <w:sz w:val="22"/>
          <w:szCs w:val="22"/>
        </w:rPr>
        <w:t xml:space="preserve">Partner Investigator </w:t>
      </w:r>
      <w:r w:rsidR="00F842D4">
        <w:rPr>
          <w:rFonts w:cs="Arial"/>
          <w:b/>
          <w:sz w:val="22"/>
          <w:szCs w:val="22"/>
        </w:rPr>
        <w:t>(</w:t>
      </w:r>
      <w:r>
        <w:rPr>
          <w:rFonts w:cs="Arial"/>
          <w:b/>
          <w:sz w:val="22"/>
          <w:szCs w:val="22"/>
        </w:rPr>
        <w:t>PI</w:t>
      </w:r>
      <w:r w:rsidR="00F842D4">
        <w:rPr>
          <w:rFonts w:cs="Arial"/>
          <w:b/>
          <w:sz w:val="22"/>
          <w:szCs w:val="22"/>
        </w:rPr>
        <w:t>)</w:t>
      </w:r>
      <w:r>
        <w:rPr>
          <w:rFonts w:ascii="Calibri" w:hAnsi="Calibri"/>
          <w:sz w:val="24"/>
        </w:rPr>
        <w:t>,</w:t>
      </w:r>
      <w:r>
        <w:rPr>
          <w:b/>
          <w:sz w:val="22"/>
        </w:rPr>
        <w:t xml:space="preserve"> certify that</w:t>
      </w:r>
      <w:r w:rsidR="00951439">
        <w:rPr>
          <w:b/>
          <w:sz w:val="22"/>
        </w:rPr>
        <w:t>:</w:t>
      </w:r>
    </w:p>
    <w:p w14:paraId="3E51446D" w14:textId="77777777" w:rsidR="00434EB1" w:rsidRDefault="00434EB1">
      <w:pPr>
        <w:spacing w:after="0"/>
        <w:ind w:right="-34"/>
        <w:jc w:val="center"/>
        <w:rPr>
          <w:b/>
          <w:sz w:val="22"/>
        </w:rPr>
      </w:pPr>
    </w:p>
    <w:p w14:paraId="4EBAD892" w14:textId="7F3E0DC6" w:rsidR="00434EB1" w:rsidRPr="002C4D66" w:rsidRDefault="002C4D66" w:rsidP="002C4D66">
      <w:pPr>
        <w:widowControl w:val="0"/>
        <w:numPr>
          <w:ilvl w:val="0"/>
          <w:numId w:val="2"/>
        </w:numPr>
        <w:tabs>
          <w:tab w:val="left" w:pos="426"/>
        </w:tabs>
        <w:overflowPunct w:val="0"/>
        <w:autoSpaceDE w:val="0"/>
        <w:autoSpaceDN w:val="0"/>
        <w:adjustRightInd w:val="0"/>
        <w:spacing w:before="0"/>
        <w:textAlignment w:val="baseline"/>
        <w:rPr>
          <w:rFonts w:eastAsia="Times New Roman" w:cs="Arial"/>
          <w:sz w:val="18"/>
          <w:szCs w:val="18"/>
          <w:lang w:eastAsia="en-US"/>
        </w:rPr>
      </w:pPr>
      <w:r w:rsidRPr="002C4D66">
        <w:rPr>
          <w:rFonts w:eastAsia="Times New Roman" w:cs="Arial"/>
          <w:sz w:val="18"/>
          <w:szCs w:val="18"/>
          <w:lang w:eastAsia="en-US"/>
        </w:rPr>
        <w:t>All details in this Proposal have been discussed with the leading Chief Investigator (CI</w:t>
      </w:r>
      <w:r w:rsidRPr="00F44D39">
        <w:rPr>
          <w:rFonts w:eastAsia="Times New Roman" w:cs="Arial"/>
          <w:sz w:val="18"/>
          <w:szCs w:val="18"/>
          <w:lang w:eastAsia="en-US"/>
        </w:rPr>
        <w:t xml:space="preserve">), </w:t>
      </w:r>
      <w:r w:rsidRPr="00F44D39">
        <w:rPr>
          <w:rFonts w:eastAsia="Times New Roman" w:cs="Arial"/>
          <w:b/>
          <w:bCs/>
          <w:sz w:val="18"/>
          <w:szCs w:val="18"/>
          <w:lang w:eastAsia="en-US"/>
        </w:rPr>
        <w:t>[Leading CI’s Name]</w:t>
      </w:r>
      <w:r w:rsidRPr="00F44D39">
        <w:rPr>
          <w:rFonts w:eastAsia="Times New Roman" w:cs="Arial"/>
          <w:sz w:val="18"/>
          <w:szCs w:val="18"/>
          <w:lang w:eastAsia="en-US"/>
        </w:rPr>
        <w:t>,</w:t>
      </w:r>
      <w:r w:rsidRPr="002C4D66">
        <w:rPr>
          <w:rFonts w:eastAsia="Times New Roman" w:cs="Arial"/>
          <w:sz w:val="18"/>
          <w:szCs w:val="18"/>
          <w:lang w:eastAsia="en-US"/>
        </w:rPr>
        <w:t xml:space="preserve"> from the participating university of BAJC</w:t>
      </w:r>
      <w:r>
        <w:rPr>
          <w:rFonts w:eastAsia="Times New Roman" w:cs="Arial"/>
          <w:sz w:val="18"/>
          <w:szCs w:val="18"/>
          <w:lang w:eastAsia="en-US"/>
        </w:rPr>
        <w:t>.</w:t>
      </w:r>
    </w:p>
    <w:p w14:paraId="7113441C" w14:textId="4CCC3EB6" w:rsidR="00434EB1" w:rsidRPr="002C4D66" w:rsidRDefault="002C4D66" w:rsidP="002C4D66">
      <w:pPr>
        <w:widowControl w:val="0"/>
        <w:numPr>
          <w:ilvl w:val="0"/>
          <w:numId w:val="2"/>
        </w:numPr>
        <w:tabs>
          <w:tab w:val="left" w:pos="426"/>
        </w:tabs>
        <w:overflowPunct w:val="0"/>
        <w:autoSpaceDE w:val="0"/>
        <w:autoSpaceDN w:val="0"/>
        <w:adjustRightInd w:val="0"/>
        <w:spacing w:before="0"/>
        <w:textAlignment w:val="baseline"/>
        <w:rPr>
          <w:rFonts w:eastAsia="Times New Roman" w:cs="Arial"/>
          <w:sz w:val="18"/>
          <w:szCs w:val="18"/>
          <w:lang w:eastAsia="en-US"/>
        </w:rPr>
      </w:pPr>
      <w:r w:rsidRPr="002C4D66">
        <w:rPr>
          <w:rFonts w:eastAsia="Times New Roman" w:cs="Arial"/>
          <w:sz w:val="18"/>
          <w:szCs w:val="18"/>
          <w:lang w:eastAsia="en-US"/>
        </w:rPr>
        <w:t>If the EOI Proposal is selected, I will collaborate with the CI to develop and submit a Full Proposal for further assessment</w:t>
      </w:r>
      <w:r>
        <w:rPr>
          <w:rFonts w:eastAsia="Times New Roman" w:cs="Arial"/>
          <w:sz w:val="18"/>
          <w:szCs w:val="18"/>
          <w:lang w:eastAsia="en-US"/>
        </w:rPr>
        <w:t>.</w:t>
      </w:r>
    </w:p>
    <w:p w14:paraId="72367987" w14:textId="77777777" w:rsidR="002C4D66" w:rsidRDefault="002C4D66" w:rsidP="002C4D66">
      <w:pPr>
        <w:widowControl w:val="0"/>
        <w:numPr>
          <w:ilvl w:val="0"/>
          <w:numId w:val="2"/>
        </w:numPr>
        <w:tabs>
          <w:tab w:val="left" w:pos="426"/>
        </w:tabs>
        <w:overflowPunct w:val="0"/>
        <w:autoSpaceDE w:val="0"/>
        <w:autoSpaceDN w:val="0"/>
        <w:adjustRightInd w:val="0"/>
        <w:spacing w:before="0"/>
        <w:textAlignment w:val="baseline"/>
        <w:rPr>
          <w:rFonts w:eastAsia="Times New Roman" w:cs="Arial"/>
          <w:sz w:val="18"/>
          <w:szCs w:val="18"/>
          <w:lang w:eastAsia="en-US"/>
        </w:rPr>
      </w:pPr>
      <w:r w:rsidRPr="002C4D66">
        <w:rPr>
          <w:rFonts w:eastAsia="Times New Roman" w:cs="Arial"/>
          <w:sz w:val="18"/>
          <w:szCs w:val="18"/>
          <w:lang w:eastAsia="en-US"/>
        </w:rPr>
        <w:t>As a participant in this Proposal, I take responsibility for its authorship and intellectual content, ensuring appropriate citation of sources and acknowledgment of significant contributions where relevant.</w:t>
      </w:r>
    </w:p>
    <w:p w14:paraId="10F26785" w14:textId="77777777" w:rsidR="002C4D66" w:rsidRDefault="002C4D66" w:rsidP="002C4D66">
      <w:pPr>
        <w:widowControl w:val="0"/>
        <w:numPr>
          <w:ilvl w:val="0"/>
          <w:numId w:val="2"/>
        </w:numPr>
        <w:tabs>
          <w:tab w:val="left" w:pos="426"/>
        </w:tabs>
        <w:overflowPunct w:val="0"/>
        <w:autoSpaceDE w:val="0"/>
        <w:autoSpaceDN w:val="0"/>
        <w:adjustRightInd w:val="0"/>
        <w:spacing w:before="0"/>
        <w:textAlignment w:val="baseline"/>
        <w:rPr>
          <w:rFonts w:eastAsia="Times New Roman" w:cs="Arial"/>
          <w:sz w:val="18"/>
          <w:szCs w:val="18"/>
          <w:lang w:eastAsia="en-US"/>
        </w:rPr>
      </w:pPr>
      <w:r>
        <w:rPr>
          <w:rFonts w:eastAsia="Times New Roman" w:cs="Arial"/>
          <w:sz w:val="18"/>
          <w:szCs w:val="18"/>
          <w:lang w:eastAsia="en-US"/>
        </w:rPr>
        <w:t xml:space="preserve">I </w:t>
      </w:r>
      <w:r w:rsidRPr="002C4D66">
        <w:rPr>
          <w:rFonts w:eastAsia="Times New Roman" w:cs="Arial"/>
          <w:sz w:val="18"/>
          <w:szCs w:val="18"/>
          <w:lang w:eastAsia="en-US"/>
        </w:rPr>
        <w:t>will inform both Baosteel and BAJC of any changes in my circumstances that may affect my eligibility to participate in or ability to contribute to the project after submitting this Proposal</w:t>
      </w:r>
      <w:r>
        <w:rPr>
          <w:rFonts w:eastAsia="Times New Roman" w:cs="Arial"/>
          <w:sz w:val="18"/>
          <w:szCs w:val="18"/>
          <w:lang w:eastAsia="en-US"/>
        </w:rPr>
        <w:t>.</w:t>
      </w:r>
    </w:p>
    <w:p w14:paraId="6FD162AC" w14:textId="4EC34D21" w:rsidR="002C4D66" w:rsidRDefault="002C4D66" w:rsidP="002C4D66">
      <w:pPr>
        <w:widowControl w:val="0"/>
        <w:numPr>
          <w:ilvl w:val="0"/>
          <w:numId w:val="2"/>
        </w:numPr>
        <w:tabs>
          <w:tab w:val="left" w:pos="426"/>
        </w:tabs>
        <w:overflowPunct w:val="0"/>
        <w:autoSpaceDE w:val="0"/>
        <w:autoSpaceDN w:val="0"/>
        <w:adjustRightInd w:val="0"/>
        <w:spacing w:before="0"/>
        <w:textAlignment w:val="baseline"/>
        <w:rPr>
          <w:rFonts w:eastAsia="Times New Roman" w:cs="Arial"/>
          <w:sz w:val="18"/>
          <w:szCs w:val="18"/>
          <w:lang w:eastAsia="en-US"/>
        </w:rPr>
      </w:pPr>
      <w:r w:rsidRPr="002C4D66">
        <w:rPr>
          <w:rFonts w:eastAsia="Times New Roman" w:cs="Arial"/>
          <w:sz w:val="18"/>
          <w:szCs w:val="18"/>
          <w:lang w:eastAsia="en-US"/>
        </w:rPr>
        <w:t>If approved, I will actively participate in the project, ensuring its execution within my sector/division as outlined in this Proposal, and will comply with Baosteel and BAJC project review requirements</w:t>
      </w:r>
      <w:r>
        <w:rPr>
          <w:rFonts w:eastAsia="Times New Roman" w:cs="Arial"/>
          <w:sz w:val="18"/>
          <w:szCs w:val="18"/>
          <w:lang w:eastAsia="en-US"/>
        </w:rPr>
        <w:t>.</w:t>
      </w:r>
    </w:p>
    <w:p w14:paraId="039ADE43" w14:textId="7D1823B9" w:rsidR="00434EB1" w:rsidRPr="002C4D66" w:rsidRDefault="002C4D66" w:rsidP="002C4D66">
      <w:pPr>
        <w:widowControl w:val="0"/>
        <w:numPr>
          <w:ilvl w:val="0"/>
          <w:numId w:val="2"/>
        </w:numPr>
        <w:tabs>
          <w:tab w:val="left" w:pos="426"/>
        </w:tabs>
        <w:overflowPunct w:val="0"/>
        <w:autoSpaceDE w:val="0"/>
        <w:autoSpaceDN w:val="0"/>
        <w:adjustRightInd w:val="0"/>
        <w:spacing w:before="0"/>
        <w:textAlignment w:val="baseline"/>
        <w:rPr>
          <w:rFonts w:eastAsia="Times New Roman" w:cs="Arial"/>
          <w:sz w:val="18"/>
          <w:szCs w:val="18"/>
          <w:lang w:eastAsia="en-US"/>
        </w:rPr>
      </w:pPr>
      <w:r w:rsidRPr="002C4D66">
        <w:rPr>
          <w:rFonts w:eastAsia="Times New Roman" w:cs="Arial"/>
          <w:sz w:val="18"/>
          <w:szCs w:val="18"/>
          <w:lang w:eastAsia="en-US"/>
        </w:rPr>
        <w:t>I acknowledge the time commitment of the investigators listed in the Proposal and confirm that it aligns appropriately with their existing workloads</w:t>
      </w:r>
      <w:r w:rsidR="009C6F9A" w:rsidRPr="002C4D66">
        <w:rPr>
          <w:rFonts w:eastAsia="Times New Roman" w:cs="Arial"/>
          <w:sz w:val="18"/>
          <w:szCs w:val="18"/>
          <w:lang w:eastAsia="en-US"/>
        </w:rPr>
        <w:t>.</w:t>
      </w:r>
    </w:p>
    <w:p w14:paraId="674D67DC" w14:textId="77777777" w:rsidR="00434EB1" w:rsidRDefault="00434EB1">
      <w:pPr>
        <w:spacing w:after="0"/>
        <w:ind w:right="-34"/>
        <w:jc w:val="center"/>
        <w:rPr>
          <w:b/>
          <w:sz w:val="22"/>
        </w:rPr>
      </w:pPr>
    </w:p>
    <w:p w14:paraId="1F96539E" w14:textId="398CE099" w:rsidR="00434EB1" w:rsidRDefault="009C6F9A">
      <w:pPr>
        <w:spacing w:after="0"/>
        <w:ind w:right="-34"/>
        <w:rPr>
          <w:b/>
          <w:sz w:val="22"/>
        </w:rPr>
      </w:pPr>
      <w:r>
        <w:rPr>
          <w:b/>
          <w:sz w:val="22"/>
        </w:rPr>
        <w:t>Name</w:t>
      </w:r>
      <w:r w:rsidR="00745466">
        <w:rPr>
          <w:b/>
          <w:sz w:val="22"/>
        </w:rPr>
        <w:t>(s)</w:t>
      </w:r>
      <w:r>
        <w:rPr>
          <w:b/>
          <w:sz w:val="22"/>
        </w:rPr>
        <w:t xml:space="preserve"> (Signature):</w:t>
      </w:r>
      <w:r>
        <w:rPr>
          <w:b/>
          <w:sz w:val="22"/>
        </w:rPr>
        <w:tab/>
      </w:r>
      <w:r>
        <w:rPr>
          <w:b/>
          <w:sz w:val="22"/>
        </w:rPr>
        <w:tab/>
        <w:t xml:space="preserve"> </w:t>
      </w:r>
    </w:p>
    <w:p w14:paraId="65128F11" w14:textId="77777777" w:rsidR="00434EB1" w:rsidRDefault="00434EB1">
      <w:pPr>
        <w:spacing w:after="0"/>
        <w:ind w:right="-34"/>
        <w:rPr>
          <w:b/>
          <w:sz w:val="22"/>
        </w:rPr>
      </w:pPr>
    </w:p>
    <w:p w14:paraId="710F9B9A" w14:textId="77777777" w:rsidR="00745466" w:rsidRDefault="00745466">
      <w:pPr>
        <w:spacing w:after="0"/>
        <w:ind w:right="-34"/>
        <w:rPr>
          <w:b/>
          <w:sz w:val="22"/>
        </w:rPr>
      </w:pPr>
    </w:p>
    <w:p w14:paraId="408DC94B" w14:textId="77777777" w:rsidR="00745466" w:rsidRDefault="00745466">
      <w:pPr>
        <w:spacing w:after="0"/>
        <w:ind w:right="-34"/>
        <w:rPr>
          <w:b/>
          <w:sz w:val="22"/>
        </w:rPr>
      </w:pPr>
    </w:p>
    <w:p w14:paraId="162F5C98" w14:textId="77777777" w:rsidR="00745466" w:rsidRDefault="00745466">
      <w:pPr>
        <w:spacing w:after="0"/>
        <w:ind w:right="-34"/>
        <w:rPr>
          <w:b/>
          <w:sz w:val="22"/>
        </w:rPr>
      </w:pPr>
    </w:p>
    <w:p w14:paraId="4061D66C" w14:textId="77777777" w:rsidR="00745466" w:rsidRDefault="00745466">
      <w:pPr>
        <w:spacing w:after="0"/>
        <w:ind w:right="-34"/>
        <w:rPr>
          <w:b/>
          <w:sz w:val="22"/>
        </w:rPr>
      </w:pPr>
    </w:p>
    <w:p w14:paraId="140761A2" w14:textId="31FFE0DA" w:rsidR="00434EB1" w:rsidRDefault="009C6F9A">
      <w:pPr>
        <w:spacing w:after="0"/>
        <w:ind w:right="-34"/>
        <w:rPr>
          <w:b/>
          <w:sz w:val="22"/>
        </w:rPr>
      </w:pPr>
      <w:r>
        <w:rPr>
          <w:b/>
          <w:sz w:val="22"/>
        </w:rPr>
        <w:t>Date:</w:t>
      </w:r>
      <w:r>
        <w:rPr>
          <w:b/>
          <w:sz w:val="22"/>
        </w:rPr>
        <w:tab/>
      </w:r>
    </w:p>
    <w:sectPr w:rsidR="00434EB1">
      <w:headerReference w:type="default" r:id="rId8"/>
      <w:footerReference w:type="even" r:id="rId9"/>
      <w:footerReference w:type="default" r:id="rId10"/>
      <w:pgSz w:w="11906" w:h="16838"/>
      <w:pgMar w:top="1134" w:right="1134" w:bottom="1134" w:left="1134" w:header="283"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581A63" w14:textId="77777777" w:rsidR="00D077A5" w:rsidRDefault="00D077A5">
      <w:pPr>
        <w:spacing w:before="0" w:after="0" w:line="240" w:lineRule="auto"/>
      </w:pPr>
      <w:r>
        <w:separator/>
      </w:r>
    </w:p>
  </w:endnote>
  <w:endnote w:type="continuationSeparator" w:id="0">
    <w:p w14:paraId="39E63545" w14:textId="77777777" w:rsidR="00D077A5" w:rsidRDefault="00D077A5">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7107C7" w14:textId="2649EFF4" w:rsidR="00434EB1" w:rsidRDefault="009C6F9A">
    <w:pPr>
      <w:pStyle w:val="Footer"/>
      <w:pBdr>
        <w:top w:val="single" w:sz="4" w:space="1" w:color="A5A5A5"/>
      </w:pBdr>
      <w:jc w:val="right"/>
      <w:rPr>
        <w:color w:val="7C7C7C"/>
      </w:rPr>
    </w:pPr>
    <w:r>
      <w:rPr>
        <w:color w:val="7C7C7C"/>
      </w:rPr>
      <w:t>BAJ</w:t>
    </w:r>
    <w:r w:rsidR="00F842D4">
      <w:rPr>
        <w:color w:val="7C7C7C"/>
      </w:rPr>
      <w:t>C</w:t>
    </w:r>
    <w:r w:rsidR="00336BCC">
      <w:rPr>
        <w:color w:val="7C7C7C"/>
      </w:rPr>
      <w:t xml:space="preserve"> Baosteel Funding Program</w:t>
    </w:r>
    <w:r w:rsidR="00F842D4">
      <w:rPr>
        <w:color w:val="7C7C7C"/>
      </w:rPr>
      <w:t xml:space="preserve"> | EXPRESSION OF INTEREST </w:t>
    </w:r>
    <w:r w:rsidR="00F41B56">
      <w:rPr>
        <w:color w:val="7C7C7C"/>
      </w:rPr>
      <w:t>20</w:t>
    </w:r>
    <w:r w:rsidR="00336BCC">
      <w:rPr>
        <w:color w:val="7C7C7C"/>
      </w:rPr>
      <w:t>22</w:t>
    </w:r>
  </w:p>
  <w:p w14:paraId="4A44430C" w14:textId="77777777" w:rsidR="00434EB1" w:rsidRDefault="00434EB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FB7A7F" w14:textId="713F48B5" w:rsidR="009A2B9A" w:rsidRPr="009A2B9A" w:rsidRDefault="009A2B9A" w:rsidP="009A2B9A">
    <w:pPr>
      <w:pBdr>
        <w:top w:val="single" w:sz="4" w:space="1" w:color="A5A5A5"/>
      </w:pBdr>
      <w:spacing w:before="0" w:after="0" w:line="240" w:lineRule="auto"/>
      <w:jc w:val="right"/>
      <w:rPr>
        <w:rFonts w:ascii="Times New Roman" w:eastAsia="Times New Roman" w:hAnsi="Times New Roman"/>
        <w:color w:val="7C7C7C"/>
        <w:sz w:val="22"/>
        <w:szCs w:val="20"/>
        <w:lang w:val="en-AU" w:eastAsia="en-US"/>
      </w:rPr>
    </w:pPr>
    <w:r w:rsidRPr="009A2B9A">
      <w:rPr>
        <w:rFonts w:ascii="Times New Roman" w:eastAsia="Times New Roman" w:hAnsi="Times New Roman"/>
        <w:b/>
        <w:bCs/>
        <w:noProof/>
        <w:sz w:val="16"/>
        <w:szCs w:val="20"/>
        <w:lang w:val="en-AU" w:eastAsia="en-US"/>
      </w:rPr>
      <w:t>BAJC Project ID: EOI2</w:t>
    </w:r>
    <w:r w:rsidR="00037F48">
      <w:rPr>
        <w:rFonts w:ascii="Times New Roman" w:eastAsia="Times New Roman" w:hAnsi="Times New Roman"/>
        <w:b/>
        <w:bCs/>
        <w:noProof/>
        <w:sz w:val="16"/>
        <w:szCs w:val="20"/>
        <w:lang w:val="en-AU" w:eastAsia="en-US"/>
      </w:rPr>
      <w:t>6</w:t>
    </w:r>
    <w:r w:rsidRPr="009A2B9A">
      <w:rPr>
        <w:rFonts w:ascii="Times New Roman" w:eastAsia="Times New Roman" w:hAnsi="Times New Roman"/>
        <w:b/>
        <w:bCs/>
        <w:noProof/>
        <w:sz w:val="16"/>
        <w:szCs w:val="20"/>
        <w:lang w:val="en-AU" w:eastAsia="en-US"/>
      </w:rPr>
      <w:t xml:space="preserve">-xx                                                                     </w:t>
    </w:r>
    <w:r w:rsidRPr="009A2B9A">
      <w:rPr>
        <w:rFonts w:ascii="Times New Roman" w:eastAsia="Times New Roman" w:hAnsi="Times New Roman"/>
        <w:color w:val="7C7C7C"/>
        <w:szCs w:val="20"/>
        <w:lang w:val="en-AU" w:eastAsia="en-US"/>
      </w:rPr>
      <w:t>BAJC Baosteel Grant 202</w:t>
    </w:r>
    <w:r w:rsidR="00037F48">
      <w:rPr>
        <w:rFonts w:ascii="Times New Roman" w:eastAsia="Times New Roman" w:hAnsi="Times New Roman"/>
        <w:color w:val="7C7C7C"/>
        <w:szCs w:val="20"/>
        <w:lang w:val="en-AU" w:eastAsia="en-US"/>
      </w:rPr>
      <w:t>6</w:t>
    </w:r>
    <w:r w:rsidRPr="009A2B9A">
      <w:rPr>
        <w:rFonts w:ascii="Times New Roman" w:eastAsia="Times New Roman" w:hAnsi="Times New Roman"/>
        <w:color w:val="7C7C7C"/>
        <w:szCs w:val="20"/>
        <w:lang w:val="en-AU" w:eastAsia="en-US"/>
      </w:rPr>
      <w:t xml:space="preserve"> | EXPRESSION OF INTEREST</w:t>
    </w:r>
  </w:p>
  <w:p w14:paraId="2A00AF81" w14:textId="77777777" w:rsidR="00434EB1" w:rsidRPr="009A2B9A" w:rsidRDefault="00434EB1">
    <w:pPr>
      <w:pStyle w:val="Footer"/>
      <w:tabs>
        <w:tab w:val="center" w:pos="4873"/>
        <w:tab w:val="left" w:pos="6315"/>
      </w:tabs>
      <w:rPr>
        <w:lang w:val="en-AU"/>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FBFC02" w14:textId="77777777" w:rsidR="00D077A5" w:rsidRDefault="00D077A5">
      <w:pPr>
        <w:spacing w:before="0" w:after="0" w:line="240" w:lineRule="auto"/>
      </w:pPr>
      <w:r>
        <w:separator/>
      </w:r>
    </w:p>
  </w:footnote>
  <w:footnote w:type="continuationSeparator" w:id="0">
    <w:p w14:paraId="53E225CB" w14:textId="77777777" w:rsidR="00D077A5" w:rsidRDefault="00D077A5">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D086EB" w14:textId="77777777" w:rsidR="00434EB1" w:rsidRDefault="00F44D39">
    <w:pPr>
      <w:pBdr>
        <w:bottom w:val="single" w:sz="4" w:space="1" w:color="auto"/>
      </w:pBdr>
      <w:spacing w:before="0" w:after="0"/>
      <w:jc w:val="center"/>
      <w:rPr>
        <w:b/>
        <w:sz w:val="22"/>
      </w:rPr>
    </w:pPr>
    <w:r>
      <w:rPr>
        <w:noProof/>
        <w:lang w:eastAsia="zh-CN"/>
      </w:rPr>
      <w:pict w14:anchorId="7CA84D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i1025" type="#_x0000_t75" alt="" style="width:281.4pt;height:78pt;mso-width-percent:0;mso-height-percent:0;mso-width-percent:0;mso-height-percent:0">
          <v:imagedata r:id="rId1" o:title=""/>
        </v:shape>
      </w:pict>
    </w:r>
  </w:p>
  <w:p w14:paraId="4ED48E35" w14:textId="52A2801F" w:rsidR="00434EB1" w:rsidRDefault="009C6F9A">
    <w:pPr>
      <w:pBdr>
        <w:bottom w:val="single" w:sz="4" w:space="1" w:color="auto"/>
      </w:pBdr>
      <w:spacing w:before="0" w:after="0"/>
      <w:jc w:val="center"/>
      <w:rPr>
        <w:b/>
      </w:rPr>
    </w:pPr>
    <w:r>
      <w:rPr>
        <w:b/>
        <w:sz w:val="22"/>
      </w:rPr>
      <w:t>Expression of Interest (EOI)</w:t>
    </w:r>
    <w:r w:rsidR="00C90992">
      <w:rPr>
        <w:b/>
        <w:sz w:val="22"/>
      </w:rPr>
      <w:t xml:space="preserve"> for </w:t>
    </w:r>
    <w:r w:rsidR="007328D2">
      <w:rPr>
        <w:b/>
        <w:sz w:val="22"/>
      </w:rPr>
      <w:t>BAJC</w:t>
    </w:r>
    <w:r w:rsidR="00C90992">
      <w:rPr>
        <w:b/>
        <w:sz w:val="22"/>
      </w:rPr>
      <w:t xml:space="preserve"> </w:t>
    </w:r>
    <w:r w:rsidR="006F6C06">
      <w:rPr>
        <w:b/>
        <w:sz w:val="22"/>
      </w:rPr>
      <w:t>Baosteel</w:t>
    </w:r>
    <w:r w:rsidR="007328D2">
      <w:rPr>
        <w:b/>
        <w:sz w:val="22"/>
      </w:rPr>
      <w:t xml:space="preserve"> </w:t>
    </w:r>
    <w:r w:rsidR="00277705">
      <w:rPr>
        <w:b/>
        <w:sz w:val="22"/>
      </w:rPr>
      <w:t>Grant</w:t>
    </w:r>
    <w:r w:rsidR="007328D2">
      <w:rPr>
        <w:b/>
        <w:sz w:val="22"/>
      </w:rPr>
      <w:t xml:space="preserve"> </w:t>
    </w:r>
    <w:r w:rsidR="00D73908">
      <w:rPr>
        <w:b/>
        <w:sz w:val="22"/>
      </w:rPr>
      <w:t>20</w:t>
    </w:r>
    <w:r w:rsidR="006F6C06">
      <w:rPr>
        <w:b/>
        <w:sz w:val="22"/>
      </w:rPr>
      <w:t>2</w:t>
    </w:r>
    <w:r w:rsidR="00037F48">
      <w:rPr>
        <w:b/>
        <w:sz w:val="22"/>
      </w:rPr>
      <w:t>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886B0F"/>
    <w:multiLevelType w:val="hybridMultilevel"/>
    <w:tmpl w:val="29F0677C"/>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 w15:restartNumberingAfterBreak="0">
    <w:nsid w:val="450D453B"/>
    <w:multiLevelType w:val="singleLevel"/>
    <w:tmpl w:val="450D453B"/>
    <w:lvl w:ilvl="0">
      <w:start w:val="1"/>
      <w:numFmt w:val="lowerRoman"/>
      <w:lvlText w:val="%1) "/>
      <w:lvlJc w:val="left"/>
      <w:pPr>
        <w:ind w:left="283" w:hanging="283"/>
      </w:pPr>
      <w:rPr>
        <w:rFonts w:cs="Times New Roman" w:hint="default"/>
        <w:b w:val="0"/>
        <w:bCs w:val="0"/>
        <w:i w:val="0"/>
        <w:iCs w:val="0"/>
        <w:sz w:val="20"/>
        <w:szCs w:val="20"/>
      </w:rPr>
    </w:lvl>
  </w:abstractNum>
  <w:num w:numId="1" w16cid:durableId="2144493461">
    <w:abstractNumId w:val="1"/>
  </w:num>
  <w:num w:numId="2" w16cid:durableId="114520029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oNotTrackMoves/>
  <w:defaultTabStop w:val="720"/>
  <w:evenAndOddHeaders/>
  <w:drawingGridHorizontalSpacing w:val="100"/>
  <w:displayHorizontalDrawingGridEvery w:val="2"/>
  <w:characterSpacingControl w:val="doNotCompress"/>
  <w:hdrShapeDefaults>
    <o:shapedefaults v:ext="edit" spidmax="2050" fillcolor="#9cbee0" strokecolor="#739cc3">
      <v:fill color="#9cbee0" color2="#bbd5f0" type="gradient">
        <o:fill v:ext="view" type="gradientUnscaled"/>
      </v:fill>
      <v:stroke color="#739cc3" weight="1.25pt" miterlimit="2"/>
    </o:shapedefaults>
  </w:hdrShapeDefaults>
  <w:footnotePr>
    <w:footnote w:id="-1"/>
    <w:footnote w:id="0"/>
  </w:footnotePr>
  <w:endnotePr>
    <w:endnote w:id="-1"/>
    <w:endnote w:id="0"/>
  </w:endnotePr>
  <w:compat>
    <w:spaceForUL/>
    <w:doNotLeaveBackslashAlone/>
    <w:ulTrailSpace/>
    <w:doNotExpandShiftReturn/>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434EB1"/>
    <w:rsid w:val="00007083"/>
    <w:rsid w:val="00027969"/>
    <w:rsid w:val="0003661D"/>
    <w:rsid w:val="00037F48"/>
    <w:rsid w:val="000A50DB"/>
    <w:rsid w:val="000D0745"/>
    <w:rsid w:val="001236DA"/>
    <w:rsid w:val="0014374F"/>
    <w:rsid w:val="0018070B"/>
    <w:rsid w:val="001C1474"/>
    <w:rsid w:val="001C3BA7"/>
    <w:rsid w:val="001C748D"/>
    <w:rsid w:val="00203673"/>
    <w:rsid w:val="00215D4A"/>
    <w:rsid w:val="00252107"/>
    <w:rsid w:val="002666B3"/>
    <w:rsid w:val="00277705"/>
    <w:rsid w:val="002C4D66"/>
    <w:rsid w:val="00315535"/>
    <w:rsid w:val="00317B36"/>
    <w:rsid w:val="00333756"/>
    <w:rsid w:val="00336BCC"/>
    <w:rsid w:val="00342D39"/>
    <w:rsid w:val="00347A1E"/>
    <w:rsid w:val="0036046E"/>
    <w:rsid w:val="003942FF"/>
    <w:rsid w:val="003A0A67"/>
    <w:rsid w:val="003B7565"/>
    <w:rsid w:val="00434EB1"/>
    <w:rsid w:val="00440781"/>
    <w:rsid w:val="00484621"/>
    <w:rsid w:val="004A5F1B"/>
    <w:rsid w:val="005F5279"/>
    <w:rsid w:val="005F5785"/>
    <w:rsid w:val="0060354A"/>
    <w:rsid w:val="00635714"/>
    <w:rsid w:val="0068394B"/>
    <w:rsid w:val="006F6C06"/>
    <w:rsid w:val="007253EF"/>
    <w:rsid w:val="007328D2"/>
    <w:rsid w:val="00745466"/>
    <w:rsid w:val="00820794"/>
    <w:rsid w:val="00822C98"/>
    <w:rsid w:val="00924715"/>
    <w:rsid w:val="00951439"/>
    <w:rsid w:val="009526D6"/>
    <w:rsid w:val="009A2B9A"/>
    <w:rsid w:val="009B123F"/>
    <w:rsid w:val="009C6F9A"/>
    <w:rsid w:val="00A638B8"/>
    <w:rsid w:val="00AB6460"/>
    <w:rsid w:val="00AE6CB8"/>
    <w:rsid w:val="00B367CF"/>
    <w:rsid w:val="00B7357C"/>
    <w:rsid w:val="00B769A6"/>
    <w:rsid w:val="00B91CCC"/>
    <w:rsid w:val="00BC3784"/>
    <w:rsid w:val="00BF0FF4"/>
    <w:rsid w:val="00C73146"/>
    <w:rsid w:val="00C82FAD"/>
    <w:rsid w:val="00C90992"/>
    <w:rsid w:val="00CA4835"/>
    <w:rsid w:val="00D077A5"/>
    <w:rsid w:val="00D23894"/>
    <w:rsid w:val="00D40A51"/>
    <w:rsid w:val="00D701A0"/>
    <w:rsid w:val="00D73908"/>
    <w:rsid w:val="00DA1DD5"/>
    <w:rsid w:val="00DE7961"/>
    <w:rsid w:val="00DF7380"/>
    <w:rsid w:val="00E07E2D"/>
    <w:rsid w:val="00E340E1"/>
    <w:rsid w:val="00ED5D71"/>
    <w:rsid w:val="00F057D3"/>
    <w:rsid w:val="00F21E30"/>
    <w:rsid w:val="00F41B56"/>
    <w:rsid w:val="00F44D39"/>
    <w:rsid w:val="00F453EF"/>
    <w:rsid w:val="00F842D4"/>
    <w:rsid w:val="00FD2FA7"/>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shapeDefaults>
    <o:shapedefaults v:ext="edit" spidmax="2050" fillcolor="#9cbee0" strokecolor="#739cc3">
      <v:fill color="#9cbee0" color2="#bbd5f0" type="gradient">
        <o:fill v:ext="view" type="gradientUnscaled"/>
      </v:fill>
      <v:stroke color="#739cc3" weight="1.25pt" miterlimit="2"/>
    </o:shapedefaults>
    <o:shapelayout v:ext="edit">
      <o:idmap v:ext="edit" data="2"/>
    </o:shapelayout>
  </w:shapeDefaults>
  <w:decimalSymbol w:val="."/>
  <w:listSeparator w:val=","/>
  <w14:docId w14:val="6210A385"/>
  <w15:docId w15:val="{94990DCB-9087-4FBA-886A-C6852354EC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lang w:val="en-AU" w:eastAsia="en-A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nhideWhenUsed="1"/>
    <w:lsdException w:name="Table Grid" w:uiPriority="99"/>
    <w:lsdException w:name="Table Theme"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spacing w:before="60" w:after="120" w:line="276" w:lineRule="auto"/>
    </w:pPr>
    <w:rPr>
      <w:rFonts w:ascii="Arial" w:hAnsi="Arial"/>
      <w:szCs w:val="24"/>
      <w:lang w:val="en-US"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pPr>
      <w:spacing w:before="0" w:after="0"/>
    </w:pPr>
    <w:rPr>
      <w:rFonts w:ascii="Tahoma" w:hAnsi="Tahoma" w:cs="Tahoma"/>
      <w:sz w:val="16"/>
      <w:szCs w:val="16"/>
    </w:rPr>
  </w:style>
  <w:style w:type="paragraph" w:styleId="Footer">
    <w:name w:val="footer"/>
    <w:basedOn w:val="Normal"/>
    <w:link w:val="FooterChar"/>
    <w:uiPriority w:val="99"/>
    <w:pPr>
      <w:tabs>
        <w:tab w:val="center" w:pos="4153"/>
        <w:tab w:val="right" w:pos="8306"/>
      </w:tabs>
    </w:pPr>
  </w:style>
  <w:style w:type="paragraph" w:styleId="Header">
    <w:name w:val="header"/>
    <w:basedOn w:val="Normal"/>
    <w:link w:val="HeaderChar"/>
    <w:uiPriority w:val="99"/>
    <w:pPr>
      <w:tabs>
        <w:tab w:val="center" w:pos="4153"/>
        <w:tab w:val="right" w:pos="8306"/>
      </w:tabs>
    </w:pPr>
  </w:style>
  <w:style w:type="character" w:styleId="Hyperlink">
    <w:name w:val="Hyperlink"/>
    <w:rPr>
      <w:color w:val="0000FF"/>
      <w:u w:val="single"/>
    </w:rPr>
  </w:style>
  <w:style w:type="paragraph" w:customStyle="1" w:styleId="ListParagraph1">
    <w:name w:val="List Paragraph1"/>
    <w:basedOn w:val="Normal"/>
    <w:uiPriority w:val="34"/>
    <w:qFormat/>
    <w:pPr>
      <w:ind w:left="720"/>
      <w:contextualSpacing/>
    </w:pPr>
  </w:style>
  <w:style w:type="character" w:customStyle="1" w:styleId="HeaderChar">
    <w:name w:val="Header Char"/>
    <w:link w:val="Header"/>
    <w:uiPriority w:val="99"/>
    <w:rPr>
      <w:rFonts w:ascii="Arial" w:hAnsi="Arial"/>
      <w:szCs w:val="24"/>
      <w:lang w:eastAsia="ja-JP"/>
    </w:rPr>
  </w:style>
  <w:style w:type="character" w:customStyle="1" w:styleId="BalloonTextChar">
    <w:name w:val="Balloon Text Char"/>
    <w:link w:val="BalloonText"/>
    <w:rPr>
      <w:rFonts w:ascii="Tahoma" w:hAnsi="Tahoma" w:cs="Tahoma"/>
      <w:sz w:val="16"/>
      <w:szCs w:val="16"/>
      <w:lang w:eastAsia="ja-JP"/>
    </w:rPr>
  </w:style>
  <w:style w:type="character" w:customStyle="1" w:styleId="PlaceholderText1">
    <w:name w:val="Placeholder Text1"/>
    <w:uiPriority w:val="99"/>
    <w:semiHidden/>
    <w:rPr>
      <w:color w:val="808080"/>
    </w:rPr>
  </w:style>
  <w:style w:type="character" w:customStyle="1" w:styleId="FooterChar">
    <w:name w:val="Footer Char"/>
    <w:link w:val="Footer"/>
    <w:uiPriority w:val="99"/>
    <w:rPr>
      <w:rFonts w:ascii="Arial" w:hAnsi="Arial"/>
      <w:szCs w:val="24"/>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220</TotalTime>
  <Pages>1</Pages>
  <Words>241</Words>
  <Characters>1378</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Stage 1: SIEF Expression of Interest Template (400 words max)</vt:lpstr>
    </vt:vector>
  </TitlesOfParts>
  <Company>CSIRO</Company>
  <LinksUpToDate>false</LinksUpToDate>
  <CharactersWithSpaces>1616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Stage 1: SIEF Expression of Interest Template (400 words max)</dc:title>
  <dc:creator>McGinness, Tom (Flag, North Ryde)</dc:creator>
  <cp:lastModifiedBy>Cathy Yuan</cp:lastModifiedBy>
  <cp:revision>45</cp:revision>
  <dcterms:created xsi:type="dcterms:W3CDTF">2014-03-28T01:45:00Z</dcterms:created>
  <dcterms:modified xsi:type="dcterms:W3CDTF">2026-04-29T00:51:00Z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2052-9.1.0.4569</vt:lpwstr>
  </property>
  <property fmtid="{D5CDD505-2E9C-101B-9397-08002B2CF9AE}" pid="3" name="MSIP_Label_37382bf1-026c-423b-a2f3-9729d1fde3ca_Enabled">
    <vt:lpwstr>true</vt:lpwstr>
  </property>
  <property fmtid="{D5CDD505-2E9C-101B-9397-08002B2CF9AE}" pid="4" name="MSIP_Label_37382bf1-026c-423b-a2f3-9729d1fde3ca_SetDate">
    <vt:lpwstr>2022-03-08T04:08:35Z</vt:lpwstr>
  </property>
  <property fmtid="{D5CDD505-2E9C-101B-9397-08002B2CF9AE}" pid="5" name="MSIP_Label_37382bf1-026c-423b-a2f3-9729d1fde3ca_Method">
    <vt:lpwstr>Privileged</vt:lpwstr>
  </property>
  <property fmtid="{D5CDD505-2E9C-101B-9397-08002B2CF9AE}" pid="6" name="MSIP_Label_37382bf1-026c-423b-a2f3-9729d1fde3ca_Name">
    <vt:lpwstr>OFFICIAL - PUBLIC</vt:lpwstr>
  </property>
  <property fmtid="{D5CDD505-2E9C-101B-9397-08002B2CF9AE}" pid="7" name="MSIP_Label_37382bf1-026c-423b-a2f3-9729d1fde3ca_SiteId">
    <vt:lpwstr>b6e377cf-9db3-46cb-91a2-fad9605bb15c</vt:lpwstr>
  </property>
  <property fmtid="{D5CDD505-2E9C-101B-9397-08002B2CF9AE}" pid="8" name="MSIP_Label_37382bf1-026c-423b-a2f3-9729d1fde3ca_ActionId">
    <vt:lpwstr>8e076270-f445-4f38-97e2-15a57d62ee8b</vt:lpwstr>
  </property>
  <property fmtid="{D5CDD505-2E9C-101B-9397-08002B2CF9AE}" pid="9" name="MSIP_Label_37382bf1-026c-423b-a2f3-9729d1fde3ca_ContentBits">
    <vt:lpwstr>0</vt:lpwstr>
  </property>
</Properties>
</file>